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429FE16B" w:rsidR="00ED2649" w:rsidRPr="0041062B" w:rsidRDefault="00705740" w:rsidP="00ED2649">
      <w:pPr>
        <w:rPr>
          <w:color w:val="262626"/>
        </w:rPr>
      </w:pPr>
      <w:r>
        <w:rPr>
          <w:color w:val="262626"/>
        </w:rPr>
        <w:t>07</w:t>
      </w:r>
      <w:r w:rsidR="0045160D" w:rsidRPr="0041062B">
        <w:rPr>
          <w:color w:val="262626"/>
        </w:rPr>
        <w:t>/</w:t>
      </w:r>
      <w:r w:rsidR="00ED2649" w:rsidRPr="0041062B">
        <w:rPr>
          <w:color w:val="262626"/>
        </w:rPr>
        <w:t>20</w:t>
      </w:r>
      <w:r w:rsidR="00ED4BB0" w:rsidRPr="0041062B">
        <w:rPr>
          <w:color w:val="262626"/>
        </w:rPr>
        <w:t>2</w:t>
      </w:r>
      <w:r>
        <w:rPr>
          <w:color w:val="262626"/>
        </w:rPr>
        <w:t>3</w:t>
      </w:r>
    </w:p>
    <w:p w14:paraId="7492D052" w14:textId="2717E88B" w:rsidR="002918AB" w:rsidRDefault="0044354F" w:rsidP="00ED2649">
      <w:pPr>
        <w:rPr>
          <w:b/>
          <w:i/>
          <w:color w:val="262626"/>
        </w:rPr>
      </w:pPr>
      <w:proofErr w:type="spellStart"/>
      <w:r>
        <w:rPr>
          <w:b/>
          <w:color w:val="262626"/>
        </w:rPr>
        <w:t>Ilva</w:t>
      </w:r>
      <w:proofErr w:type="spellEnd"/>
      <w:r>
        <w:rPr>
          <w:b/>
          <w:color w:val="262626"/>
        </w:rPr>
        <w:t xml:space="preserve"> </w:t>
      </w:r>
      <w:proofErr w:type="spellStart"/>
      <w:r>
        <w:rPr>
          <w:b/>
          <w:color w:val="262626"/>
        </w:rPr>
        <w:t>Fabiani</w:t>
      </w:r>
      <w:proofErr w:type="spellEnd"/>
      <w:r w:rsidR="00A7475D" w:rsidRPr="00ED4BB0">
        <w:rPr>
          <w:b/>
          <w:color w:val="262626"/>
        </w:rPr>
        <w:br/>
      </w:r>
      <w:r w:rsidR="000778EA">
        <w:rPr>
          <w:b/>
          <w:i/>
          <w:color w:val="262626"/>
        </w:rPr>
        <w:t>Meine langen Nächte</w:t>
      </w:r>
    </w:p>
    <w:p w14:paraId="3F4EC7C9" w14:textId="77777777" w:rsidR="00ED6088" w:rsidRPr="00ED4BB0" w:rsidRDefault="00ED6088" w:rsidP="00ED6088">
      <w:pPr>
        <w:rPr>
          <w:b/>
          <w:color w:val="262626"/>
        </w:rPr>
      </w:pPr>
      <w:r w:rsidRPr="00ED4BB0">
        <w:rPr>
          <w:b/>
          <w:color w:val="262626"/>
        </w:rPr>
        <w:t xml:space="preserve">Beschreibung </w:t>
      </w:r>
    </w:p>
    <w:p w14:paraId="60EDEF87" w14:textId="77777777" w:rsidR="000778EA" w:rsidRPr="000778EA" w:rsidRDefault="000778EA" w:rsidP="000778EA">
      <w:pPr>
        <w:spacing w:after="0"/>
        <w:rPr>
          <w:rFonts w:asciiTheme="minorHAnsi" w:eastAsia="Times New Roman" w:hAnsiTheme="minorHAnsi" w:cstheme="minorHAnsi"/>
          <w:lang w:eastAsia="de-DE"/>
        </w:rPr>
      </w:pPr>
      <w:r w:rsidRPr="000778EA">
        <w:rPr>
          <w:rFonts w:asciiTheme="minorHAnsi" w:eastAsia="Times New Roman" w:hAnsiTheme="minorHAnsi" w:cstheme="minorHAnsi"/>
          <w:lang w:eastAsia="de-DE"/>
        </w:rPr>
        <w:t xml:space="preserve">Anna </w:t>
      </w:r>
      <w:proofErr w:type="spellStart"/>
      <w:r w:rsidRPr="000778EA">
        <w:rPr>
          <w:rFonts w:asciiTheme="minorHAnsi" w:eastAsia="Times New Roman" w:hAnsiTheme="minorHAnsi" w:cstheme="minorHAnsi"/>
          <w:lang w:eastAsia="de-DE"/>
        </w:rPr>
        <w:t>Alrutz</w:t>
      </w:r>
      <w:proofErr w:type="spellEnd"/>
      <w:r w:rsidRPr="000778EA">
        <w:rPr>
          <w:rFonts w:asciiTheme="minorHAnsi" w:eastAsia="Times New Roman" w:hAnsiTheme="minorHAnsi" w:cstheme="minorHAnsi"/>
          <w:lang w:eastAsia="de-DE"/>
        </w:rPr>
        <w:t xml:space="preserve"> ist ein beliebiges blondes Mädchen, wie sie selbst findet. Als älteste Tochter einer wohlhabenden Familie verbringt sie glückliche Sommer im kleinen Kurort Salzgitter. Hier zankt sie sich mit ihrem Bruder Willi, streift mit ihrer besten Freundin Helene durch die Wälder, trifft ihre erste große Liebe. Dass Anna sich schon früh für den Nationalsozialismus begeistert, können die liberalen Eltern nicht verhindern. Auch nicht, dass sie ihr Medizinstudium abbricht und eine »NS-Schwester« wird. An der Universitätsklinik Göttingen praktiziert sie, was Hitler per Gesetz angeordnet hat: die Zwangssterilisation »erbkranker« Frauen und Männer. Anna meint, das Richtige zu tun. Doch als sie sich in den französischen Medizinstudenten Thierry verliebt, und Helene in die Klinik eingeliefert wird, gerät ihre Überzeugung ins Wanken. Sie schließt sich einer Gruppe an, die Patientinnen zur Flucht verhilft, und muss bald eine folgenschwere Entscheidung treffen. </w:t>
      </w:r>
    </w:p>
    <w:p w14:paraId="230B069B" w14:textId="77777777" w:rsidR="000778EA" w:rsidRPr="000778EA" w:rsidRDefault="000778EA" w:rsidP="000778EA">
      <w:pPr>
        <w:spacing w:after="0"/>
        <w:rPr>
          <w:rFonts w:asciiTheme="minorHAnsi" w:eastAsia="Times New Roman" w:hAnsiTheme="minorHAnsi" w:cstheme="minorHAnsi"/>
          <w:lang w:eastAsia="de-DE"/>
        </w:rPr>
      </w:pPr>
      <w:r w:rsidRPr="000778EA">
        <w:rPr>
          <w:rFonts w:asciiTheme="minorHAnsi" w:eastAsia="Times New Roman" w:hAnsiTheme="minorHAnsi" w:cstheme="minorHAnsi"/>
          <w:i/>
          <w:iCs/>
          <w:lang w:eastAsia="de-DE"/>
        </w:rPr>
        <w:t>Meine langen Nächte</w:t>
      </w:r>
      <w:r w:rsidRPr="000778EA">
        <w:rPr>
          <w:rFonts w:asciiTheme="minorHAnsi" w:eastAsia="Times New Roman" w:hAnsiTheme="minorHAnsi" w:cstheme="minorHAnsi"/>
          <w:lang w:eastAsia="de-DE"/>
        </w:rPr>
        <w:t xml:space="preserve"> ist die Geschichte einer ideologischen Verirrung, aber auch eine Geschichte des Mitgefühls und der späten Einsicht: die anrührende literarische Lebensbeichte einer jungen Frau. </w:t>
      </w:r>
    </w:p>
    <w:p w14:paraId="4C53365F" w14:textId="3918FD14" w:rsidR="00195914" w:rsidRPr="00ED4BB0" w:rsidRDefault="00181C37"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60CBC612" w14:textId="77777777" w:rsidR="000778EA" w:rsidRPr="000778EA" w:rsidRDefault="000778EA" w:rsidP="000778EA">
      <w:pPr>
        <w:spacing w:before="100" w:beforeAutospacing="1" w:after="100" w:afterAutospacing="1"/>
        <w:rPr>
          <w:rFonts w:asciiTheme="minorHAnsi" w:eastAsia="Times New Roman" w:hAnsiTheme="minorHAnsi" w:cstheme="minorHAnsi"/>
          <w:lang w:eastAsia="de-DE"/>
        </w:rPr>
      </w:pPr>
      <w:proofErr w:type="spellStart"/>
      <w:r w:rsidRPr="000778EA">
        <w:rPr>
          <w:rFonts w:asciiTheme="minorHAnsi" w:eastAsia="Times New Roman" w:hAnsiTheme="minorHAnsi" w:cstheme="minorHAnsi"/>
          <w:lang w:eastAsia="de-DE"/>
        </w:rPr>
        <w:t>Ilva</w:t>
      </w:r>
      <w:proofErr w:type="spellEnd"/>
      <w:r w:rsidRPr="000778EA">
        <w:rPr>
          <w:rFonts w:asciiTheme="minorHAnsi" w:eastAsia="Times New Roman" w:hAnsiTheme="minorHAnsi" w:cstheme="minorHAnsi"/>
          <w:lang w:eastAsia="de-DE"/>
        </w:rPr>
        <w:t xml:space="preserve"> </w:t>
      </w:r>
      <w:proofErr w:type="spellStart"/>
      <w:r w:rsidRPr="000778EA">
        <w:rPr>
          <w:rFonts w:asciiTheme="minorHAnsi" w:eastAsia="Times New Roman" w:hAnsiTheme="minorHAnsi" w:cstheme="minorHAnsi"/>
          <w:lang w:eastAsia="de-DE"/>
        </w:rPr>
        <w:t>Fabiani</w:t>
      </w:r>
      <w:proofErr w:type="spellEnd"/>
      <w:r w:rsidRPr="000778EA">
        <w:rPr>
          <w:rFonts w:asciiTheme="minorHAnsi" w:eastAsia="Times New Roman" w:hAnsiTheme="minorHAnsi" w:cstheme="minorHAnsi"/>
          <w:lang w:eastAsia="de-DE"/>
        </w:rPr>
        <w:t xml:space="preserve">, geboren 1970 in </w:t>
      </w:r>
      <w:proofErr w:type="spellStart"/>
      <w:r w:rsidRPr="000778EA">
        <w:rPr>
          <w:rFonts w:asciiTheme="minorHAnsi" w:eastAsia="Times New Roman" w:hAnsiTheme="minorHAnsi" w:cstheme="minorHAnsi"/>
          <w:lang w:eastAsia="de-DE"/>
        </w:rPr>
        <w:t>Ascoli</w:t>
      </w:r>
      <w:proofErr w:type="spellEnd"/>
      <w:r w:rsidRPr="000778EA">
        <w:rPr>
          <w:rFonts w:asciiTheme="minorHAnsi" w:eastAsia="Times New Roman" w:hAnsiTheme="minorHAnsi" w:cstheme="minorHAnsi"/>
          <w:lang w:eastAsia="de-DE"/>
        </w:rPr>
        <w:t xml:space="preserve"> </w:t>
      </w:r>
      <w:proofErr w:type="spellStart"/>
      <w:r w:rsidRPr="000778EA">
        <w:rPr>
          <w:rFonts w:asciiTheme="minorHAnsi" w:eastAsia="Times New Roman" w:hAnsiTheme="minorHAnsi" w:cstheme="minorHAnsi"/>
          <w:lang w:eastAsia="de-DE"/>
        </w:rPr>
        <w:t>Piceno</w:t>
      </w:r>
      <w:proofErr w:type="spellEnd"/>
      <w:r w:rsidRPr="000778EA">
        <w:rPr>
          <w:rFonts w:asciiTheme="minorHAnsi" w:eastAsia="Times New Roman" w:hAnsiTheme="minorHAnsi" w:cstheme="minorHAnsi"/>
          <w:lang w:eastAsia="de-DE"/>
        </w:rPr>
        <w:t xml:space="preserve">, Italien, studierte Philosophie und Italienische Literaturwissenschaft. 1998 erhielt sie ein DFG-Promotionsstipendium und arbeitete an den Universitäten Marburg und Gießen. 1999 zog sie nach Göttingen. Ihr erster Roman, </w:t>
      </w:r>
      <w:r w:rsidRPr="000778EA">
        <w:rPr>
          <w:rFonts w:asciiTheme="minorHAnsi" w:eastAsia="Times New Roman" w:hAnsiTheme="minorHAnsi" w:cstheme="minorHAnsi"/>
          <w:i/>
          <w:iCs/>
          <w:lang w:eastAsia="de-DE"/>
        </w:rPr>
        <w:t>Meine langen Nächte</w:t>
      </w:r>
      <w:r w:rsidRPr="000778EA">
        <w:rPr>
          <w:rFonts w:asciiTheme="minorHAnsi" w:eastAsia="Times New Roman" w:hAnsiTheme="minorHAnsi" w:cstheme="minorHAnsi"/>
          <w:lang w:eastAsia="de-DE"/>
        </w:rPr>
        <w:t xml:space="preserve">, ist das Ergebnis einer dreijährigen Recherche. Das Buch wurde in Italien mit verschiedenen Literaturpreisen ausgezeichnet, u.a. mit dem </w:t>
      </w:r>
      <w:proofErr w:type="spellStart"/>
      <w:r w:rsidRPr="000778EA">
        <w:rPr>
          <w:rFonts w:asciiTheme="minorHAnsi" w:eastAsia="Times New Roman" w:hAnsiTheme="minorHAnsi" w:cstheme="minorHAnsi"/>
          <w:i/>
          <w:iCs/>
          <w:lang w:eastAsia="de-DE"/>
        </w:rPr>
        <w:t>ilmi</w:t>
      </w:r>
      <w:proofErr w:type="spellEnd"/>
      <w:r w:rsidRPr="000778EA">
        <w:rPr>
          <w:rFonts w:asciiTheme="minorHAnsi" w:eastAsia="Times New Roman" w:hAnsiTheme="minorHAnsi" w:cstheme="minorHAnsi"/>
          <w:i/>
          <w:iCs/>
          <w:lang w:eastAsia="de-DE"/>
        </w:rPr>
        <w:t xml:space="preserve"> </w:t>
      </w:r>
      <w:proofErr w:type="spellStart"/>
      <w:r w:rsidRPr="000778EA">
        <w:rPr>
          <w:rFonts w:asciiTheme="minorHAnsi" w:eastAsia="Times New Roman" w:hAnsiTheme="minorHAnsi" w:cstheme="minorHAnsi"/>
          <w:i/>
          <w:iCs/>
          <w:lang w:eastAsia="de-DE"/>
        </w:rPr>
        <w:t>oesordio</w:t>
      </w:r>
      <w:proofErr w:type="spellEnd"/>
      <w:r w:rsidRPr="000778EA">
        <w:rPr>
          <w:rFonts w:asciiTheme="minorHAnsi" w:eastAsia="Times New Roman" w:hAnsiTheme="minorHAnsi" w:cstheme="minorHAnsi"/>
          <w:lang w:eastAsia="de-DE"/>
        </w:rPr>
        <w:t xml:space="preserve"> (2013), mit dem Preis der Literaturkritik </w:t>
      </w:r>
      <w:proofErr w:type="spellStart"/>
      <w:r w:rsidRPr="000778EA">
        <w:rPr>
          <w:rFonts w:asciiTheme="minorHAnsi" w:eastAsia="Times New Roman" w:hAnsiTheme="minorHAnsi" w:cstheme="minorHAnsi"/>
          <w:i/>
          <w:iCs/>
          <w:lang w:eastAsia="de-DE"/>
        </w:rPr>
        <w:t>Premio</w:t>
      </w:r>
      <w:proofErr w:type="spellEnd"/>
      <w:r w:rsidRPr="000778EA">
        <w:rPr>
          <w:rFonts w:asciiTheme="minorHAnsi" w:eastAsia="Times New Roman" w:hAnsiTheme="minorHAnsi" w:cstheme="minorHAnsi"/>
          <w:i/>
          <w:iCs/>
          <w:lang w:eastAsia="de-DE"/>
        </w:rPr>
        <w:t xml:space="preserve"> </w:t>
      </w:r>
      <w:proofErr w:type="spellStart"/>
      <w:r w:rsidRPr="000778EA">
        <w:rPr>
          <w:rFonts w:asciiTheme="minorHAnsi" w:eastAsia="Times New Roman" w:hAnsiTheme="minorHAnsi" w:cstheme="minorHAnsi"/>
          <w:i/>
          <w:iCs/>
          <w:lang w:eastAsia="de-DE"/>
        </w:rPr>
        <w:t>Scuola</w:t>
      </w:r>
      <w:proofErr w:type="spellEnd"/>
      <w:r w:rsidRPr="000778EA">
        <w:rPr>
          <w:rFonts w:asciiTheme="minorHAnsi" w:eastAsia="Times New Roman" w:hAnsiTheme="minorHAnsi" w:cstheme="minorHAnsi"/>
          <w:i/>
          <w:iCs/>
          <w:lang w:eastAsia="de-DE"/>
        </w:rPr>
        <w:t xml:space="preserve"> Holden</w:t>
      </w:r>
      <w:r w:rsidRPr="000778EA">
        <w:rPr>
          <w:rFonts w:asciiTheme="minorHAnsi" w:eastAsia="Times New Roman" w:hAnsiTheme="minorHAnsi" w:cstheme="minorHAnsi"/>
          <w:lang w:eastAsia="de-DE"/>
        </w:rPr>
        <w:t xml:space="preserve"> für das originellste Werk, dem von </w:t>
      </w:r>
      <w:proofErr w:type="spellStart"/>
      <w:proofErr w:type="gramStart"/>
      <w:r w:rsidRPr="000778EA">
        <w:rPr>
          <w:rFonts w:asciiTheme="minorHAnsi" w:eastAsia="Times New Roman" w:hAnsiTheme="minorHAnsi" w:cstheme="minorHAnsi"/>
          <w:lang w:eastAsia="de-DE"/>
        </w:rPr>
        <w:t>Leser:innen</w:t>
      </w:r>
      <w:proofErr w:type="spellEnd"/>
      <w:proofErr w:type="gramEnd"/>
      <w:r w:rsidRPr="000778EA">
        <w:rPr>
          <w:rFonts w:asciiTheme="minorHAnsi" w:eastAsia="Times New Roman" w:hAnsiTheme="minorHAnsi" w:cstheme="minorHAnsi"/>
          <w:lang w:eastAsia="de-DE"/>
        </w:rPr>
        <w:t xml:space="preserve"> vergebenen Preis </w:t>
      </w:r>
      <w:proofErr w:type="spellStart"/>
      <w:r w:rsidRPr="000778EA">
        <w:rPr>
          <w:rFonts w:asciiTheme="minorHAnsi" w:eastAsia="Times New Roman" w:hAnsiTheme="minorHAnsi" w:cstheme="minorHAnsi"/>
          <w:i/>
          <w:iCs/>
          <w:lang w:eastAsia="de-DE"/>
        </w:rPr>
        <w:t>community</w:t>
      </w:r>
      <w:proofErr w:type="spellEnd"/>
      <w:r w:rsidRPr="000778EA">
        <w:rPr>
          <w:rFonts w:asciiTheme="minorHAnsi" w:eastAsia="Times New Roman" w:hAnsiTheme="minorHAnsi" w:cstheme="minorHAnsi"/>
          <w:i/>
          <w:iCs/>
          <w:lang w:eastAsia="de-DE"/>
        </w:rPr>
        <w:t xml:space="preserve"> </w:t>
      </w:r>
      <w:proofErr w:type="spellStart"/>
      <w:r w:rsidRPr="000778EA">
        <w:rPr>
          <w:rFonts w:asciiTheme="minorHAnsi" w:eastAsia="Times New Roman" w:hAnsiTheme="minorHAnsi" w:cstheme="minorHAnsi"/>
          <w:i/>
          <w:iCs/>
          <w:lang w:eastAsia="de-DE"/>
        </w:rPr>
        <w:t>ilmiolibro</w:t>
      </w:r>
      <w:proofErr w:type="spellEnd"/>
      <w:r w:rsidRPr="000778EA">
        <w:rPr>
          <w:rFonts w:asciiTheme="minorHAnsi" w:eastAsia="Times New Roman" w:hAnsiTheme="minorHAnsi" w:cstheme="minorHAnsi"/>
          <w:lang w:eastAsia="de-DE"/>
        </w:rPr>
        <w:t xml:space="preserve"> sowie mit dem Literaturpreis der Stadt Cuneo für den besten Debütroman 2014. </w:t>
      </w:r>
      <w:proofErr w:type="spellStart"/>
      <w:r w:rsidRPr="000778EA">
        <w:rPr>
          <w:rFonts w:asciiTheme="minorHAnsi" w:eastAsia="Times New Roman" w:hAnsiTheme="minorHAnsi" w:cstheme="minorHAnsi"/>
          <w:lang w:eastAsia="de-DE"/>
        </w:rPr>
        <w:t>Fabiani</w:t>
      </w:r>
      <w:proofErr w:type="spellEnd"/>
      <w:r w:rsidRPr="000778EA">
        <w:rPr>
          <w:rFonts w:asciiTheme="minorHAnsi" w:eastAsia="Times New Roman" w:hAnsiTheme="minorHAnsi" w:cstheme="minorHAnsi"/>
          <w:lang w:eastAsia="de-DE"/>
        </w:rPr>
        <w:t xml:space="preserve"> arbeitet als Italienisch-Lektorin an der Universität Göttingen. </w:t>
      </w:r>
    </w:p>
    <w:p w14:paraId="480B2170" w14:textId="77777777" w:rsidR="000D592E" w:rsidRDefault="000D592E" w:rsidP="00ED2649">
      <w:pPr>
        <w:rPr>
          <w:rFonts w:cs="Calibri"/>
          <w:color w:val="262626"/>
          <w:lang w:eastAsia="de-DE"/>
        </w:rPr>
      </w:pPr>
    </w:p>
    <w:p w14:paraId="4D7D0A66" w14:textId="14786504" w:rsidR="00ED2649" w:rsidRPr="00ED6088" w:rsidRDefault="00ED2649" w:rsidP="00ED2649">
      <w:pPr>
        <w:rPr>
          <w:rFonts w:cs="Calibri"/>
          <w:color w:val="262626"/>
          <w:lang w:eastAsia="de-DE"/>
        </w:rPr>
      </w:pPr>
      <w:r w:rsidRPr="00ED4BB0">
        <w:rPr>
          <w:b/>
          <w:color w:val="262626"/>
        </w:rPr>
        <w:t>Bibliogra</w:t>
      </w:r>
      <w:r w:rsidR="00ED6088" w:rsidRPr="00ED4BB0">
        <w:rPr>
          <w:b/>
          <w:color w:val="262626"/>
        </w:rPr>
        <w:t xml:space="preserve">fie </w:t>
      </w:r>
    </w:p>
    <w:p w14:paraId="3BC7C2D5" w14:textId="222D5198" w:rsidR="000D592E" w:rsidRPr="000778EA" w:rsidRDefault="000778EA" w:rsidP="00562BAA">
      <w:pPr>
        <w:spacing w:after="0" w:line="240" w:lineRule="auto"/>
        <w:rPr>
          <w:color w:val="262626"/>
          <w:lang w:val="en-US"/>
        </w:rPr>
      </w:pPr>
      <w:proofErr w:type="spellStart"/>
      <w:r w:rsidRPr="000778EA">
        <w:rPr>
          <w:color w:val="262626"/>
          <w:lang w:val="en-US"/>
        </w:rPr>
        <w:t>Ilva</w:t>
      </w:r>
      <w:proofErr w:type="spellEnd"/>
      <w:r w:rsidRPr="000778EA">
        <w:rPr>
          <w:color w:val="262626"/>
          <w:lang w:val="en-US"/>
        </w:rPr>
        <w:t xml:space="preserve"> </w:t>
      </w:r>
      <w:proofErr w:type="spellStart"/>
      <w:r w:rsidRPr="000778EA">
        <w:rPr>
          <w:color w:val="262626"/>
          <w:lang w:val="en-US"/>
        </w:rPr>
        <w:t>Fabiani</w:t>
      </w:r>
      <w:proofErr w:type="spellEnd"/>
    </w:p>
    <w:p w14:paraId="519EA528" w14:textId="1F426A93" w:rsidR="00B5358F" w:rsidRDefault="000778EA" w:rsidP="00887D48">
      <w:pPr>
        <w:spacing w:after="0" w:line="240" w:lineRule="auto"/>
        <w:rPr>
          <w:color w:val="262626"/>
          <w:lang w:val="en-US"/>
        </w:rPr>
      </w:pPr>
      <w:proofErr w:type="spellStart"/>
      <w:r w:rsidRPr="000778EA">
        <w:rPr>
          <w:i/>
          <w:iCs/>
          <w:color w:val="262626"/>
          <w:lang w:val="en-US"/>
        </w:rPr>
        <w:t>Meine</w:t>
      </w:r>
      <w:proofErr w:type="spellEnd"/>
      <w:r w:rsidRPr="000778EA">
        <w:rPr>
          <w:i/>
          <w:iCs/>
          <w:color w:val="262626"/>
          <w:lang w:val="en-US"/>
        </w:rPr>
        <w:t xml:space="preserve"> </w:t>
      </w:r>
      <w:proofErr w:type="spellStart"/>
      <w:r w:rsidRPr="000778EA">
        <w:rPr>
          <w:i/>
          <w:iCs/>
          <w:color w:val="262626"/>
          <w:lang w:val="en-US"/>
        </w:rPr>
        <w:t>lan</w:t>
      </w:r>
      <w:r>
        <w:rPr>
          <w:i/>
          <w:iCs/>
          <w:color w:val="262626"/>
          <w:lang w:val="en-US"/>
        </w:rPr>
        <w:t>gen</w:t>
      </w:r>
      <w:proofErr w:type="spellEnd"/>
      <w:r>
        <w:rPr>
          <w:i/>
          <w:iCs/>
          <w:color w:val="262626"/>
          <w:lang w:val="en-US"/>
        </w:rPr>
        <w:t xml:space="preserve"> </w:t>
      </w:r>
      <w:proofErr w:type="spellStart"/>
      <w:r>
        <w:rPr>
          <w:i/>
          <w:iCs/>
          <w:color w:val="262626"/>
          <w:lang w:val="en-US"/>
        </w:rPr>
        <w:t>Nächte</w:t>
      </w:r>
      <w:proofErr w:type="spellEnd"/>
      <w:r w:rsidR="00ED6088" w:rsidRPr="000778EA">
        <w:rPr>
          <w:color w:val="262626"/>
          <w:lang w:val="en-US"/>
        </w:rPr>
        <w:br/>
      </w:r>
      <w:r w:rsidR="00B5358F" w:rsidRPr="000778EA">
        <w:rPr>
          <w:color w:val="262626"/>
          <w:lang w:val="en-US"/>
        </w:rPr>
        <w:t>Roman</w:t>
      </w:r>
    </w:p>
    <w:p w14:paraId="51FF395B" w14:textId="1FD4C086" w:rsidR="000778EA" w:rsidRPr="000778EA" w:rsidRDefault="000778EA" w:rsidP="00887D48">
      <w:pPr>
        <w:spacing w:after="0" w:line="240" w:lineRule="auto"/>
        <w:rPr>
          <w:color w:val="262626"/>
        </w:rPr>
      </w:pPr>
      <w:r w:rsidRPr="000778EA">
        <w:rPr>
          <w:color w:val="262626"/>
        </w:rPr>
        <w:t>Aus dem Italienischen von Bir</w:t>
      </w:r>
      <w:r>
        <w:rPr>
          <w:color w:val="262626"/>
        </w:rPr>
        <w:t>git Ulmer</w:t>
      </w:r>
    </w:p>
    <w:p w14:paraId="15585422" w14:textId="7FD8E478" w:rsidR="00887D48" w:rsidRDefault="00887D48" w:rsidP="00887D48">
      <w:pPr>
        <w:spacing w:after="0" w:line="240" w:lineRule="auto"/>
        <w:rPr>
          <w:color w:val="262626"/>
        </w:rPr>
      </w:pPr>
      <w:r>
        <w:rPr>
          <w:color w:val="262626"/>
        </w:rPr>
        <w:t>2</w:t>
      </w:r>
      <w:r w:rsidR="000778EA">
        <w:rPr>
          <w:color w:val="262626"/>
        </w:rPr>
        <w:t>72</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 xml:space="preserve">x </w:t>
      </w:r>
      <w:r w:rsidR="000D592E">
        <w:rPr>
          <w:color w:val="262626"/>
        </w:rPr>
        <w:t>20,8</w:t>
      </w:r>
      <w:r w:rsidR="00FA47D0" w:rsidRPr="00ED4BB0">
        <w:rPr>
          <w:color w:val="262626"/>
        </w:rPr>
        <w:t xml:space="preserve"> cm</w:t>
      </w:r>
      <w:r w:rsidR="00ED2649" w:rsidRPr="00ED4BB0">
        <w:rPr>
          <w:color w:val="262626"/>
        </w:rPr>
        <w:br/>
      </w:r>
      <w:r>
        <w:rPr>
          <w:color w:val="262626"/>
        </w:rPr>
        <w:t xml:space="preserve">Leineneinband mit </w:t>
      </w:r>
      <w:proofErr w:type="spellStart"/>
      <w:r>
        <w:rPr>
          <w:color w:val="262626"/>
        </w:rPr>
        <w:t>Leseband</w:t>
      </w:r>
      <w:proofErr w:type="spellEnd"/>
    </w:p>
    <w:p w14:paraId="1E206060" w14:textId="77777777" w:rsidR="000778EA" w:rsidRPr="000778EA" w:rsidRDefault="00ED2649" w:rsidP="000778EA">
      <w:pPr>
        <w:spacing w:after="0" w:line="240" w:lineRule="auto"/>
        <w:rPr>
          <w:rFonts w:ascii="Times New Roman" w:eastAsia="Times New Roman" w:hAnsi="Times New Roman"/>
          <w:sz w:val="24"/>
          <w:szCs w:val="24"/>
          <w:lang w:eastAsia="de-DE"/>
        </w:rPr>
      </w:pPr>
      <w:r w:rsidRPr="00ED4BB0">
        <w:rPr>
          <w:rFonts w:eastAsia="ApercuPro-Mono" w:cs="ApercuPro-Mono"/>
          <w:color w:val="262626"/>
        </w:rPr>
        <w:t xml:space="preserve">€ </w:t>
      </w:r>
      <w:r w:rsidR="00B5358F">
        <w:rPr>
          <w:rFonts w:eastAsia="ApercuPro-Mono" w:cs="ApercuPro-Mono"/>
          <w:color w:val="262626"/>
        </w:rPr>
        <w:t>24</w:t>
      </w:r>
      <w:r w:rsidR="000D592E">
        <w:rPr>
          <w:rFonts w:eastAsia="ApercuPro-Mono" w:cs="ApercuPro-Mono"/>
          <w:color w:val="262626"/>
        </w:rPr>
        <w:t>.00</w:t>
      </w:r>
      <w:r w:rsidRPr="00ED4BB0">
        <w:rPr>
          <w:color w:val="262626"/>
        </w:rPr>
        <w:br/>
        <w:t xml:space="preserve">ISBN </w:t>
      </w:r>
      <w:r w:rsidR="00ED4BB0" w:rsidRPr="00ED4BB0">
        <w:rPr>
          <w:rFonts w:eastAsia="Times New Roman"/>
          <w:color w:val="262626"/>
          <w:spacing w:val="5"/>
          <w:shd w:val="clear" w:color="auto" w:fill="FFFFFF"/>
          <w:lang w:eastAsia="de-DE"/>
        </w:rPr>
        <w:t>978-3</w:t>
      </w:r>
      <w:r w:rsidR="00ED4BB0" w:rsidRPr="00887D48">
        <w:rPr>
          <w:rFonts w:asciiTheme="minorHAnsi" w:eastAsia="Times New Roman" w:hAnsiTheme="minorHAnsi" w:cstheme="minorHAnsi"/>
          <w:color w:val="262626"/>
          <w:spacing w:val="5"/>
          <w:shd w:val="clear" w:color="auto" w:fill="FFFFFF"/>
          <w:lang w:eastAsia="de-DE"/>
        </w:rPr>
        <w:t>-</w:t>
      </w:r>
      <w:r w:rsidR="000778EA" w:rsidRPr="000778EA">
        <w:rPr>
          <w:rFonts w:asciiTheme="minorHAnsi" w:eastAsia="Times New Roman" w:hAnsiTheme="minorHAnsi" w:cstheme="minorHAnsi"/>
          <w:lang w:eastAsia="de-DE"/>
        </w:rPr>
        <w:t>96999-198-5</w:t>
      </w:r>
      <w:r w:rsidR="000778EA" w:rsidRPr="000778EA">
        <w:rPr>
          <w:rFonts w:ascii="Times New Roman" w:eastAsia="Times New Roman" w:hAnsi="Times New Roman"/>
          <w:sz w:val="24"/>
          <w:szCs w:val="24"/>
          <w:lang w:eastAsia="de-DE"/>
        </w:rPr>
        <w:t xml:space="preserve"> </w:t>
      </w:r>
    </w:p>
    <w:p w14:paraId="431E5836" w14:textId="5B1E01F7" w:rsidR="007E1143" w:rsidRPr="007E1143" w:rsidRDefault="007E1143" w:rsidP="007E1143">
      <w:pPr>
        <w:spacing w:after="0" w:line="240" w:lineRule="auto"/>
        <w:rPr>
          <w:rFonts w:ascii="Times New Roman" w:eastAsia="Times New Roman" w:hAnsi="Times New Roman"/>
          <w:sz w:val="24"/>
          <w:szCs w:val="24"/>
          <w:lang w:eastAsia="de-DE"/>
        </w:rPr>
      </w:pPr>
    </w:p>
    <w:p w14:paraId="3E4A4E9F" w14:textId="7E2AEEC6" w:rsidR="00B5358F" w:rsidRPr="00B5358F" w:rsidRDefault="00B5358F" w:rsidP="00B5358F">
      <w:pPr>
        <w:spacing w:after="0" w:line="240" w:lineRule="auto"/>
        <w:rPr>
          <w:rFonts w:asciiTheme="minorHAnsi" w:eastAsia="Times New Roman" w:hAnsiTheme="minorHAnsi" w:cstheme="minorHAnsi"/>
          <w:lang w:eastAsia="de-DE"/>
        </w:rPr>
      </w:pPr>
    </w:p>
    <w:p w14:paraId="128675AB" w14:textId="43B7082C" w:rsidR="00887D48" w:rsidRPr="00887D48" w:rsidRDefault="00887D48" w:rsidP="00887D48">
      <w:pPr>
        <w:spacing w:after="0" w:line="240" w:lineRule="auto"/>
        <w:rPr>
          <w:rFonts w:asciiTheme="minorHAnsi" w:eastAsia="Times New Roman" w:hAnsiTheme="minorHAnsi" w:cstheme="minorHAnsi"/>
          <w:lang w:eastAsia="de-DE"/>
        </w:rPr>
      </w:pPr>
    </w:p>
    <w:p w14:paraId="49E95147" w14:textId="4B5CE322" w:rsidR="00470538" w:rsidRPr="00470538" w:rsidRDefault="00470538" w:rsidP="00470538">
      <w:pPr>
        <w:spacing w:after="0" w:line="240" w:lineRule="auto"/>
        <w:rPr>
          <w:rFonts w:ascii="Times New Roman" w:eastAsia="Times New Roman" w:hAnsi="Times New Roman"/>
          <w:sz w:val="24"/>
          <w:szCs w:val="24"/>
          <w:lang w:eastAsia="de-DE"/>
        </w:rPr>
      </w:pPr>
    </w:p>
    <w:sectPr w:rsidR="00470538" w:rsidRPr="00470538"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778EA"/>
    <w:rsid w:val="0008454F"/>
    <w:rsid w:val="000B0087"/>
    <w:rsid w:val="000C2A58"/>
    <w:rsid w:val="000D45AF"/>
    <w:rsid w:val="000D592E"/>
    <w:rsid w:val="000D6DB3"/>
    <w:rsid w:val="000E3D3B"/>
    <w:rsid w:val="00164D55"/>
    <w:rsid w:val="00175D9C"/>
    <w:rsid w:val="00181C37"/>
    <w:rsid w:val="001902AA"/>
    <w:rsid w:val="00195914"/>
    <w:rsid w:val="001D152E"/>
    <w:rsid w:val="002118B2"/>
    <w:rsid w:val="002240F2"/>
    <w:rsid w:val="00226BA6"/>
    <w:rsid w:val="002355B8"/>
    <w:rsid w:val="00261115"/>
    <w:rsid w:val="00272A99"/>
    <w:rsid w:val="002918AB"/>
    <w:rsid w:val="00292208"/>
    <w:rsid w:val="002D2B82"/>
    <w:rsid w:val="003235CA"/>
    <w:rsid w:val="0033130D"/>
    <w:rsid w:val="00363099"/>
    <w:rsid w:val="003A16BE"/>
    <w:rsid w:val="003A6570"/>
    <w:rsid w:val="003B4115"/>
    <w:rsid w:val="003E42D8"/>
    <w:rsid w:val="0041062B"/>
    <w:rsid w:val="00416B1F"/>
    <w:rsid w:val="0044354F"/>
    <w:rsid w:val="0045160D"/>
    <w:rsid w:val="00470538"/>
    <w:rsid w:val="0047343A"/>
    <w:rsid w:val="00490AD4"/>
    <w:rsid w:val="004B055D"/>
    <w:rsid w:val="004B6F56"/>
    <w:rsid w:val="004D02F1"/>
    <w:rsid w:val="004D612F"/>
    <w:rsid w:val="004D7198"/>
    <w:rsid w:val="005012E2"/>
    <w:rsid w:val="00523417"/>
    <w:rsid w:val="005267AB"/>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05740"/>
    <w:rsid w:val="00724EDB"/>
    <w:rsid w:val="00736ACF"/>
    <w:rsid w:val="00740043"/>
    <w:rsid w:val="00742909"/>
    <w:rsid w:val="00747C62"/>
    <w:rsid w:val="00754A90"/>
    <w:rsid w:val="00757CB1"/>
    <w:rsid w:val="0076190F"/>
    <w:rsid w:val="007B363A"/>
    <w:rsid w:val="007C6DCE"/>
    <w:rsid w:val="007D7890"/>
    <w:rsid w:val="007E1063"/>
    <w:rsid w:val="007E1143"/>
    <w:rsid w:val="0080350D"/>
    <w:rsid w:val="00840A99"/>
    <w:rsid w:val="00866A5B"/>
    <w:rsid w:val="0087619D"/>
    <w:rsid w:val="00883095"/>
    <w:rsid w:val="00887D48"/>
    <w:rsid w:val="0089522F"/>
    <w:rsid w:val="009401F2"/>
    <w:rsid w:val="009421B8"/>
    <w:rsid w:val="00947AA4"/>
    <w:rsid w:val="009730CB"/>
    <w:rsid w:val="0097566D"/>
    <w:rsid w:val="009851C5"/>
    <w:rsid w:val="009E33E2"/>
    <w:rsid w:val="00A022D5"/>
    <w:rsid w:val="00A10BF8"/>
    <w:rsid w:val="00A15CEA"/>
    <w:rsid w:val="00A47271"/>
    <w:rsid w:val="00A51CEA"/>
    <w:rsid w:val="00A739F4"/>
    <w:rsid w:val="00A7439F"/>
    <w:rsid w:val="00A7475D"/>
    <w:rsid w:val="00A763FD"/>
    <w:rsid w:val="00A8113B"/>
    <w:rsid w:val="00A966FE"/>
    <w:rsid w:val="00AA1624"/>
    <w:rsid w:val="00AA70B6"/>
    <w:rsid w:val="00AD43D3"/>
    <w:rsid w:val="00AD5960"/>
    <w:rsid w:val="00B21DAC"/>
    <w:rsid w:val="00B5358F"/>
    <w:rsid w:val="00B95032"/>
    <w:rsid w:val="00BB109E"/>
    <w:rsid w:val="00BC0753"/>
    <w:rsid w:val="00BD54A3"/>
    <w:rsid w:val="00C2065C"/>
    <w:rsid w:val="00C24869"/>
    <w:rsid w:val="00C25E77"/>
    <w:rsid w:val="00C25F8A"/>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27861581">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06516292">
      <w:bodyDiv w:val="1"/>
      <w:marLeft w:val="0"/>
      <w:marRight w:val="0"/>
      <w:marTop w:val="0"/>
      <w:marBottom w:val="0"/>
      <w:divBdr>
        <w:top w:val="none" w:sz="0" w:space="0" w:color="auto"/>
        <w:left w:val="none" w:sz="0" w:space="0" w:color="auto"/>
        <w:bottom w:val="none" w:sz="0" w:space="0" w:color="auto"/>
        <w:right w:val="none" w:sz="0" w:space="0" w:color="auto"/>
      </w:divBdr>
      <w:divsChild>
        <w:div w:id="819075661">
          <w:marLeft w:val="0"/>
          <w:marRight w:val="0"/>
          <w:marTop w:val="0"/>
          <w:marBottom w:val="0"/>
          <w:divBdr>
            <w:top w:val="none" w:sz="0" w:space="0" w:color="auto"/>
            <w:left w:val="none" w:sz="0" w:space="0" w:color="auto"/>
            <w:bottom w:val="none" w:sz="0" w:space="0" w:color="auto"/>
            <w:right w:val="none" w:sz="0" w:space="0" w:color="auto"/>
          </w:divBdr>
          <w:divsChild>
            <w:div w:id="132069535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01255811">
      <w:bodyDiv w:val="1"/>
      <w:marLeft w:val="0"/>
      <w:marRight w:val="0"/>
      <w:marTop w:val="0"/>
      <w:marBottom w:val="0"/>
      <w:divBdr>
        <w:top w:val="none" w:sz="0" w:space="0" w:color="auto"/>
        <w:left w:val="none" w:sz="0" w:space="0" w:color="auto"/>
        <w:bottom w:val="none" w:sz="0" w:space="0" w:color="auto"/>
        <w:right w:val="none" w:sz="0" w:space="0" w:color="auto"/>
      </w:divBdr>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095712443">
      <w:bodyDiv w:val="1"/>
      <w:marLeft w:val="0"/>
      <w:marRight w:val="0"/>
      <w:marTop w:val="0"/>
      <w:marBottom w:val="0"/>
      <w:divBdr>
        <w:top w:val="none" w:sz="0" w:space="0" w:color="auto"/>
        <w:left w:val="none" w:sz="0" w:space="0" w:color="auto"/>
        <w:bottom w:val="none" w:sz="0" w:space="0" w:color="auto"/>
        <w:right w:val="none" w:sz="0" w:space="0" w:color="auto"/>
      </w:divBdr>
    </w:div>
    <w:div w:id="1157384964">
      <w:bodyDiv w:val="1"/>
      <w:marLeft w:val="0"/>
      <w:marRight w:val="0"/>
      <w:marTop w:val="0"/>
      <w:marBottom w:val="0"/>
      <w:divBdr>
        <w:top w:val="none" w:sz="0" w:space="0" w:color="auto"/>
        <w:left w:val="none" w:sz="0" w:space="0" w:color="auto"/>
        <w:bottom w:val="none" w:sz="0" w:space="0" w:color="auto"/>
        <w:right w:val="none" w:sz="0" w:space="0" w:color="auto"/>
      </w:divBdr>
      <w:divsChild>
        <w:div w:id="2048681312">
          <w:marLeft w:val="0"/>
          <w:marRight w:val="0"/>
          <w:marTop w:val="0"/>
          <w:marBottom w:val="0"/>
          <w:divBdr>
            <w:top w:val="none" w:sz="0" w:space="0" w:color="auto"/>
            <w:left w:val="none" w:sz="0" w:space="0" w:color="auto"/>
            <w:bottom w:val="none" w:sz="0" w:space="0" w:color="auto"/>
            <w:right w:val="none" w:sz="0" w:space="0" w:color="auto"/>
          </w:divBdr>
          <w:divsChild>
            <w:div w:id="84543500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911696785">
      <w:bodyDiv w:val="1"/>
      <w:marLeft w:val="0"/>
      <w:marRight w:val="0"/>
      <w:marTop w:val="0"/>
      <w:marBottom w:val="0"/>
      <w:divBdr>
        <w:top w:val="none" w:sz="0" w:space="0" w:color="auto"/>
        <w:left w:val="none" w:sz="0" w:space="0" w:color="auto"/>
        <w:bottom w:val="none" w:sz="0" w:space="0" w:color="auto"/>
        <w:right w:val="none" w:sz="0" w:space="0" w:color="auto"/>
      </w:divBdr>
      <w:divsChild>
        <w:div w:id="1767311894">
          <w:marLeft w:val="0"/>
          <w:marRight w:val="0"/>
          <w:marTop w:val="0"/>
          <w:marBottom w:val="0"/>
          <w:divBdr>
            <w:top w:val="none" w:sz="0" w:space="0" w:color="auto"/>
            <w:left w:val="none" w:sz="0" w:space="0" w:color="auto"/>
            <w:bottom w:val="none" w:sz="0" w:space="0" w:color="auto"/>
            <w:right w:val="none" w:sz="0" w:space="0" w:color="auto"/>
          </w:divBdr>
          <w:divsChild>
            <w:div w:id="2119566996">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46444115">
      <w:bodyDiv w:val="1"/>
      <w:marLeft w:val="0"/>
      <w:marRight w:val="0"/>
      <w:marTop w:val="0"/>
      <w:marBottom w:val="0"/>
      <w:divBdr>
        <w:top w:val="none" w:sz="0" w:space="0" w:color="auto"/>
        <w:left w:val="none" w:sz="0" w:space="0" w:color="auto"/>
        <w:bottom w:val="none" w:sz="0" w:space="0" w:color="auto"/>
        <w:right w:val="none" w:sz="0" w:space="0" w:color="auto"/>
      </w:divBdr>
    </w:div>
    <w:div w:id="2070641390">
      <w:bodyDiv w:val="1"/>
      <w:marLeft w:val="0"/>
      <w:marRight w:val="0"/>
      <w:marTop w:val="0"/>
      <w:marBottom w:val="0"/>
      <w:divBdr>
        <w:top w:val="none" w:sz="0" w:space="0" w:color="auto"/>
        <w:left w:val="none" w:sz="0" w:space="0" w:color="auto"/>
        <w:bottom w:val="none" w:sz="0" w:space="0" w:color="auto"/>
        <w:right w:val="none" w:sz="0" w:space="0" w:color="auto"/>
      </w:divBdr>
      <w:divsChild>
        <w:div w:id="812258692">
          <w:marLeft w:val="0"/>
          <w:marRight w:val="0"/>
          <w:marTop w:val="0"/>
          <w:marBottom w:val="0"/>
          <w:divBdr>
            <w:top w:val="none" w:sz="0" w:space="0" w:color="auto"/>
            <w:left w:val="none" w:sz="0" w:space="0" w:color="auto"/>
            <w:bottom w:val="none" w:sz="0" w:space="0" w:color="auto"/>
            <w:right w:val="none" w:sz="0" w:space="0" w:color="auto"/>
          </w:divBdr>
          <w:divsChild>
            <w:div w:id="16845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821487">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294</Words>
  <Characters>1857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2023-06-30T10:59:00Z</dcterms:created>
  <dcterms:modified xsi:type="dcterms:W3CDTF">2023-06-30T11:14:00Z</dcterms:modified>
</cp:coreProperties>
</file>